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C748" w14:textId="524BBEB5" w:rsidR="00200106" w:rsidRPr="00E02A05" w:rsidRDefault="00E02A05" w:rsidP="00200106">
      <w:pPr>
        <w:shd w:val="clear" w:color="auto" w:fill="FFFFFF"/>
        <w:spacing w:after="0" w:line="240" w:lineRule="auto"/>
        <w:jc w:val="center"/>
        <w:rPr>
          <w:rFonts w:ascii="Fuzzy Bubbles" w:hAnsi="Fuzzy Bubbles" w:cs="Arial"/>
          <w:b/>
          <w:bCs/>
          <w:sz w:val="32"/>
          <w:szCs w:val="32"/>
        </w:rPr>
      </w:pPr>
      <w:r>
        <w:rPr>
          <w:rFonts w:ascii="Fuzzy Bubbles" w:hAnsi="Fuzzy Bubbles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FD0CF0" wp14:editId="09EF5F60">
            <wp:simplePos x="0" y="0"/>
            <wp:positionH relativeFrom="margin">
              <wp:posOffset>5497195</wp:posOffset>
            </wp:positionH>
            <wp:positionV relativeFrom="margin">
              <wp:posOffset>-179070</wp:posOffset>
            </wp:positionV>
            <wp:extent cx="1315085" cy="824230"/>
            <wp:effectExtent l="0" t="0" r="0" b="0"/>
            <wp:wrapSquare wrapText="bothSides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22" w:rsidRPr="00E02A05">
        <w:rPr>
          <w:rFonts w:ascii="Fuzzy Bubbles" w:hAnsi="Fuzzy Bubbles" w:cs="Arial"/>
          <w:b/>
          <w:bCs/>
          <w:sz w:val="32"/>
          <w:szCs w:val="32"/>
        </w:rPr>
        <w:t>Befriending</w:t>
      </w:r>
      <w:r w:rsidR="00200106" w:rsidRPr="00E02A05">
        <w:rPr>
          <w:rFonts w:ascii="Fuzzy Bubbles" w:hAnsi="Fuzzy Bubbles" w:cs="Arial"/>
          <w:b/>
          <w:bCs/>
          <w:sz w:val="32"/>
          <w:szCs w:val="32"/>
        </w:rPr>
        <w:t>:</w:t>
      </w:r>
      <w:r w:rsidR="007B2322" w:rsidRPr="00E02A05">
        <w:rPr>
          <w:rFonts w:ascii="Fuzzy Bubbles" w:hAnsi="Fuzzy Bubbles" w:cs="Arial"/>
          <w:b/>
          <w:bCs/>
          <w:sz w:val="32"/>
          <w:szCs w:val="32"/>
        </w:rPr>
        <w:t xml:space="preserve">  </w:t>
      </w:r>
      <w:r w:rsidR="0087311A" w:rsidRPr="00E02A05">
        <w:rPr>
          <w:rFonts w:ascii="Fuzzy Bubbles" w:hAnsi="Fuzzy Bubbles" w:cs="Arial"/>
          <w:b/>
          <w:bCs/>
          <w:sz w:val="32"/>
          <w:szCs w:val="32"/>
        </w:rPr>
        <w:t xml:space="preserve">  Referral Form</w:t>
      </w:r>
    </w:p>
    <w:p w14:paraId="57826A89" w14:textId="77777777" w:rsidR="00200106" w:rsidRPr="00E02A05" w:rsidRDefault="00200106" w:rsidP="007E43E9">
      <w:pPr>
        <w:shd w:val="clear" w:color="auto" w:fill="FFFFFF"/>
        <w:spacing w:after="0" w:line="240" w:lineRule="auto"/>
        <w:rPr>
          <w:rFonts w:ascii="Avenir Next LT Pro" w:hAnsi="Avenir Next LT Pro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7796"/>
      </w:tblGrid>
      <w:tr w:rsidR="00200106" w:rsidRPr="00E02A05" w14:paraId="4DA7F153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413DFF7B" w14:textId="77777777" w:rsidR="00200106" w:rsidRPr="00E02A05" w:rsidRDefault="00200106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7795" w:type="dxa"/>
          </w:tcPr>
          <w:p w14:paraId="2AAD1915" w14:textId="0879CF5D" w:rsidR="00200106" w:rsidRPr="00E02A05" w:rsidRDefault="00200106" w:rsidP="00E02A0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</w:tr>
      <w:tr w:rsidR="009C0258" w:rsidRPr="00E02A05" w14:paraId="62BB6363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38705354" w14:textId="4E8B8435" w:rsidR="009C0258" w:rsidRPr="00E02A05" w:rsidRDefault="009C0258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Referr</w:t>
            </w:r>
            <w:r w:rsidR="0087311A"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ed by</w:t>
            </w: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 xml:space="preserve"> </w:t>
            </w:r>
            <w:r w:rsidR="0087311A"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br/>
            </w:r>
            <w:r w:rsidR="00F02026" w:rsidRPr="00E02A05">
              <w:rPr>
                <w:rFonts w:ascii="Avenir Next LT Pro" w:hAnsi="Avenir Next LT Pro" w:cs="Arial"/>
                <w:sz w:val="24"/>
                <w:szCs w:val="24"/>
              </w:rPr>
              <w:t>&amp; why referred</w:t>
            </w:r>
          </w:p>
        </w:tc>
        <w:tc>
          <w:tcPr>
            <w:tcW w:w="7795" w:type="dxa"/>
          </w:tcPr>
          <w:p w14:paraId="48398BF7" w14:textId="74F2CFBC" w:rsidR="009C0258" w:rsidRPr="00E02A05" w:rsidRDefault="009C0258" w:rsidP="0087311A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9C0258" w:rsidRPr="00E02A05" w14:paraId="5AF33EF8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7E844022" w14:textId="7E7116D8" w:rsidR="009C0258" w:rsidRPr="00E02A05" w:rsidRDefault="009C0258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Date of birth</w:t>
            </w:r>
          </w:p>
        </w:tc>
        <w:tc>
          <w:tcPr>
            <w:tcW w:w="7795" w:type="dxa"/>
          </w:tcPr>
          <w:p w14:paraId="329D6332" w14:textId="221859BB" w:rsidR="009C0258" w:rsidRPr="00E02A05" w:rsidRDefault="0087311A" w:rsidP="006430CE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br/>
            </w:r>
          </w:p>
        </w:tc>
      </w:tr>
      <w:tr w:rsidR="00C02205" w:rsidRPr="00E02A05" w14:paraId="38A7099F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469BDAD3" w14:textId="754E9EA6" w:rsidR="00C02205" w:rsidRPr="00E02A05" w:rsidRDefault="00C02205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Date of enquiry</w:t>
            </w:r>
          </w:p>
        </w:tc>
        <w:tc>
          <w:tcPr>
            <w:tcW w:w="7795" w:type="dxa"/>
          </w:tcPr>
          <w:p w14:paraId="64269ECD" w14:textId="1B372D48" w:rsidR="00C02205" w:rsidRPr="00E02A05" w:rsidRDefault="0087311A" w:rsidP="006430CE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br/>
            </w:r>
          </w:p>
        </w:tc>
      </w:tr>
      <w:tr w:rsidR="00200106" w:rsidRPr="00E02A05" w14:paraId="6F3954D9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3EE1EDEB" w14:textId="77777777" w:rsidR="00200106" w:rsidRPr="00E02A05" w:rsidRDefault="00200106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Tel Numbers</w:t>
            </w:r>
          </w:p>
        </w:tc>
        <w:tc>
          <w:tcPr>
            <w:tcW w:w="7795" w:type="dxa"/>
          </w:tcPr>
          <w:p w14:paraId="0D1EBCB0" w14:textId="4414C75A" w:rsidR="00200106" w:rsidRPr="00E02A05" w:rsidRDefault="00200106" w:rsidP="00E02A05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</w:tr>
      <w:tr w:rsidR="00200106" w:rsidRPr="00E02A05" w14:paraId="4DDABBD9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24EC1DDE" w14:textId="1142937C" w:rsidR="00200106" w:rsidRPr="00E02A05" w:rsidRDefault="00200106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Address</w:t>
            </w:r>
          </w:p>
          <w:p w14:paraId="5E909888" w14:textId="0BAA7235" w:rsidR="001B689F" w:rsidRPr="00E02A05" w:rsidRDefault="001B689F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  <w:tc>
          <w:tcPr>
            <w:tcW w:w="7795" w:type="dxa"/>
          </w:tcPr>
          <w:p w14:paraId="36C382E7" w14:textId="77777777" w:rsidR="001B689F" w:rsidRPr="00E02A05" w:rsidRDefault="001B689F" w:rsidP="006430CE">
            <w:pPr>
              <w:jc w:val="center"/>
              <w:rPr>
                <w:rFonts w:ascii="Avenir Next LT Pro" w:eastAsia="Times New Roman" w:hAnsi="Avenir Next LT Pro" w:cs="Calibri"/>
                <w:color w:val="000000"/>
                <w:lang w:eastAsia="en-GB"/>
              </w:rPr>
            </w:pPr>
          </w:p>
          <w:p w14:paraId="6C387B2F" w14:textId="2ED0EE89" w:rsidR="00200106" w:rsidRPr="00E02A05" w:rsidRDefault="00200106" w:rsidP="006430CE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</w:tr>
      <w:tr w:rsidR="00200106" w:rsidRPr="00E02A05" w14:paraId="254C09C6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5B6564BF" w14:textId="77777777" w:rsidR="00200106" w:rsidRPr="00E02A05" w:rsidRDefault="00200106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Email address?</w:t>
            </w:r>
          </w:p>
        </w:tc>
        <w:tc>
          <w:tcPr>
            <w:tcW w:w="7795" w:type="dxa"/>
          </w:tcPr>
          <w:p w14:paraId="506A9E69" w14:textId="77777777" w:rsidR="00200106" w:rsidRPr="00E02A05" w:rsidRDefault="00200106" w:rsidP="00D63B78">
            <w:pPr>
              <w:jc w:val="center"/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</w:tr>
      <w:tr w:rsidR="00200106" w:rsidRPr="00E02A05" w14:paraId="06DD1734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711FAC6C" w14:textId="23714B71" w:rsidR="00200106" w:rsidRPr="00E02A05" w:rsidRDefault="00200106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GP</w:t>
            </w:r>
            <w:r w:rsidR="007E43E9"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 xml:space="preserve"> </w:t>
            </w:r>
            <w:r w:rsidR="0087311A"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br/>
            </w:r>
            <w:r w:rsidR="007E43E9" w:rsidRPr="00E02A05">
              <w:rPr>
                <w:rFonts w:ascii="Avenir Next LT Pro" w:hAnsi="Avenir Next LT Pro" w:cs="Arial"/>
                <w:sz w:val="24"/>
                <w:szCs w:val="24"/>
              </w:rPr>
              <w:t xml:space="preserve">&amp; </w:t>
            </w:r>
            <w:r w:rsidR="0087311A" w:rsidRPr="00E02A05">
              <w:rPr>
                <w:rFonts w:ascii="Avenir Next LT Pro" w:hAnsi="Avenir Next LT Pro" w:cs="Arial"/>
                <w:sz w:val="24"/>
                <w:szCs w:val="24"/>
              </w:rPr>
              <w:t xml:space="preserve">any </w:t>
            </w:r>
            <w:r w:rsidR="007E43E9" w:rsidRPr="00E02A05">
              <w:rPr>
                <w:rFonts w:ascii="Avenir Next LT Pro" w:hAnsi="Avenir Next LT Pro" w:cs="Arial"/>
                <w:sz w:val="24"/>
                <w:szCs w:val="24"/>
              </w:rPr>
              <w:t>sig</w:t>
            </w:r>
            <w:r w:rsidR="0087311A" w:rsidRPr="00E02A05">
              <w:rPr>
                <w:rFonts w:ascii="Avenir Next LT Pro" w:hAnsi="Avenir Next LT Pro" w:cs="Arial"/>
                <w:sz w:val="24"/>
                <w:szCs w:val="24"/>
              </w:rPr>
              <w:t>nificant</w:t>
            </w:r>
            <w:r w:rsidR="007E43E9" w:rsidRPr="00E02A05">
              <w:rPr>
                <w:rFonts w:ascii="Avenir Next LT Pro" w:hAnsi="Avenir Next LT Pro" w:cs="Arial"/>
                <w:sz w:val="24"/>
                <w:szCs w:val="24"/>
              </w:rPr>
              <w:t xml:space="preserve"> health alerts</w:t>
            </w:r>
          </w:p>
        </w:tc>
        <w:tc>
          <w:tcPr>
            <w:tcW w:w="7795" w:type="dxa"/>
          </w:tcPr>
          <w:p w14:paraId="4D13ACE8" w14:textId="77777777" w:rsidR="00200106" w:rsidRPr="00E02A05" w:rsidRDefault="00200106" w:rsidP="004857E0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200106" w:rsidRPr="00E02A05" w14:paraId="693E0B5B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6ACFCDFA" w14:textId="2C72AAFF" w:rsidR="00200106" w:rsidRPr="00E02A05" w:rsidRDefault="001B689F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Family</w:t>
            </w:r>
            <w:r w:rsidR="007E43E9"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 xml:space="preserve"> situ</w:t>
            </w:r>
            <w:r w:rsidR="007E43E9" w:rsidRPr="00E02A05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="00F02026" w:rsidRPr="00E02A05">
              <w:rPr>
                <w:rFonts w:ascii="Avenir Next LT Pro" w:hAnsi="Avenir Next LT Pro" w:cs="Arial"/>
                <w:sz w:val="32"/>
                <w:szCs w:val="32"/>
              </w:rPr>
              <w:br/>
            </w:r>
            <w:r w:rsidR="007E43E9" w:rsidRPr="00E02A05">
              <w:rPr>
                <w:rFonts w:ascii="Avenir Next LT Pro" w:hAnsi="Avenir Next LT Pro" w:cs="Arial"/>
                <w:sz w:val="24"/>
                <w:szCs w:val="24"/>
              </w:rPr>
              <w:t>&amp; other people / pets in the household</w:t>
            </w:r>
            <w:r w:rsidR="007E43E9" w:rsidRPr="00E02A05">
              <w:rPr>
                <w:rFonts w:ascii="Avenir Next LT Pro" w:hAnsi="Avenir Next LT Pro" w:cs="Arial"/>
                <w:sz w:val="32"/>
                <w:szCs w:val="32"/>
              </w:rPr>
              <w:t>?</w:t>
            </w:r>
          </w:p>
        </w:tc>
        <w:tc>
          <w:tcPr>
            <w:tcW w:w="7795" w:type="dxa"/>
          </w:tcPr>
          <w:p w14:paraId="14259C95" w14:textId="77777777" w:rsidR="00D63B78" w:rsidRPr="00E02A05" w:rsidRDefault="00D63B78" w:rsidP="006430CE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  <w:p w14:paraId="2FD3BE73" w14:textId="01F4C272" w:rsidR="00D63B78" w:rsidRPr="00E02A05" w:rsidRDefault="00D63B78" w:rsidP="006430CE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7E43E9" w:rsidRPr="00E02A05" w14:paraId="36ADBBD8" w14:textId="77777777" w:rsidTr="006430CE">
        <w:tc>
          <w:tcPr>
            <w:tcW w:w="2690" w:type="dxa"/>
            <w:shd w:val="clear" w:color="auto" w:fill="F7CAAC" w:themeFill="accent2" w:themeFillTint="66"/>
          </w:tcPr>
          <w:p w14:paraId="4556CD9B" w14:textId="77777777" w:rsidR="007E43E9" w:rsidRPr="00E02A05" w:rsidRDefault="007E43E9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Getting by</w:t>
            </w:r>
          </w:p>
          <w:p w14:paraId="43F86B39" w14:textId="5E9EB74D" w:rsidR="007E43E9" w:rsidRPr="00E02A05" w:rsidRDefault="007E43E9" w:rsidP="001B689F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E02A05">
              <w:rPr>
                <w:rFonts w:ascii="Avenir Next LT Pro" w:hAnsi="Avenir Next LT Pro" w:cs="Arial"/>
                <w:sz w:val="24"/>
                <w:szCs w:val="24"/>
              </w:rPr>
              <w:t>(Shopping, contact with others)</w:t>
            </w:r>
          </w:p>
        </w:tc>
        <w:tc>
          <w:tcPr>
            <w:tcW w:w="7795" w:type="dxa"/>
          </w:tcPr>
          <w:p w14:paraId="2C363576" w14:textId="77777777" w:rsidR="007E43E9" w:rsidRPr="00E02A05" w:rsidRDefault="007E43E9" w:rsidP="006430CE">
            <w:pPr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7E43E9" w:rsidRPr="00E02A05" w14:paraId="03194C0A" w14:textId="77777777" w:rsidTr="007E43E9">
        <w:trPr>
          <w:trHeight w:val="222"/>
        </w:trPr>
        <w:tc>
          <w:tcPr>
            <w:tcW w:w="2690" w:type="dxa"/>
            <w:shd w:val="clear" w:color="auto" w:fill="F7CAAC" w:themeFill="accent2" w:themeFillTint="66"/>
          </w:tcPr>
          <w:p w14:paraId="33E1FD52" w14:textId="5913223C" w:rsidR="007E43E9" w:rsidRPr="00E02A05" w:rsidRDefault="007E43E9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Personal Interest info</w:t>
            </w:r>
          </w:p>
        </w:tc>
        <w:tc>
          <w:tcPr>
            <w:tcW w:w="7795" w:type="dxa"/>
          </w:tcPr>
          <w:p w14:paraId="7FBFFB51" w14:textId="77777777" w:rsidR="007E43E9" w:rsidRPr="00E02A05" w:rsidRDefault="007E43E9" w:rsidP="006430CE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  <w:tr w:rsidR="00F02026" w:rsidRPr="00E02A05" w14:paraId="3F0ACFE9" w14:textId="77777777" w:rsidTr="004F0E5C">
        <w:trPr>
          <w:trHeight w:val="222"/>
        </w:trPr>
        <w:tc>
          <w:tcPr>
            <w:tcW w:w="10485" w:type="dxa"/>
            <w:gridSpan w:val="2"/>
            <w:shd w:val="clear" w:color="auto" w:fill="F7CAAC" w:themeFill="accent2" w:themeFillTint="66"/>
          </w:tcPr>
          <w:p w14:paraId="43ECA666" w14:textId="77777777" w:rsidR="00894D09" w:rsidRDefault="00F02026" w:rsidP="00F02026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sz w:val="24"/>
                <w:szCs w:val="24"/>
              </w:rPr>
              <w:t xml:space="preserve">Consent gained for sharing info with HTL &amp; for the purpose of providing &amp; </w:t>
            </w:r>
            <w:r w:rsidRPr="00E02A05">
              <w:rPr>
                <w:rFonts w:ascii="Avenir Next LT Pro" w:hAnsi="Avenir Next LT Pro" w:cs="Arial"/>
                <w:sz w:val="24"/>
                <w:szCs w:val="24"/>
              </w:rPr>
              <w:br/>
              <w:t xml:space="preserve">helping our befriending </w:t>
            </w:r>
            <w:proofErr w:type="gramStart"/>
            <w:r w:rsidRPr="00E02A05">
              <w:rPr>
                <w:rFonts w:ascii="Avenir Next LT Pro" w:hAnsi="Avenir Next LT Pro" w:cs="Arial"/>
                <w:sz w:val="24"/>
                <w:szCs w:val="24"/>
              </w:rPr>
              <w:t xml:space="preserve">service  </w:t>
            </w:r>
            <w:r w:rsidRPr="00E02A05">
              <w:rPr>
                <w:rFonts w:ascii="Avenir Next LT Pro" w:hAnsi="Avenir Next LT Pro" w:cs="Arial"/>
                <w:sz w:val="24"/>
                <w:szCs w:val="24"/>
              </w:rPr>
              <w:tab/>
            </w:r>
            <w:proofErr w:type="gramEnd"/>
            <w:r w:rsidRPr="00E02A05">
              <w:rPr>
                <w:rFonts w:ascii="Avenir Next LT Pro" w:hAnsi="Avenir Next LT Pro" w:cs="Arial"/>
                <w:sz w:val="24"/>
                <w:szCs w:val="24"/>
              </w:rPr>
              <w:tab/>
            </w:r>
            <w:r w:rsidRPr="00E02A05">
              <w:rPr>
                <w:rFonts w:ascii="Avenir Next LT Pro" w:hAnsi="Avenir Next LT Pro" w:cs="Arial"/>
                <w:sz w:val="24"/>
                <w:szCs w:val="24"/>
              </w:rPr>
              <w:tab/>
            </w:r>
            <w:r w:rsidRPr="00E02A05">
              <w:rPr>
                <w:rFonts w:ascii="Avenir Next LT Pro" w:hAnsi="Avenir Next LT Pro" w:cs="Arial"/>
                <w:sz w:val="24"/>
                <w:szCs w:val="24"/>
              </w:rPr>
              <w:tab/>
            </w:r>
            <w:r w:rsidRPr="00E02A05">
              <w:rPr>
                <w:rFonts w:ascii="Avenir Next LT Pro" w:hAnsi="Avenir Next LT Pro" w:cs="Arial"/>
                <w:sz w:val="32"/>
                <w:szCs w:val="32"/>
              </w:rPr>
              <w:tab/>
            </w:r>
            <w:r w:rsidRPr="00E02A05">
              <w:rPr>
                <w:rFonts w:ascii="Avenir Next LT Pro" w:hAnsi="Avenir Next LT Pro" w:cs="Arial"/>
                <w:sz w:val="32"/>
                <w:szCs w:val="32"/>
              </w:rPr>
              <w:tab/>
            </w:r>
            <w:r w:rsidRPr="00E02A05">
              <w:rPr>
                <w:rFonts w:ascii="Avenir Next LT Pro" w:hAnsi="Avenir Next LT Pro" w:cs="Arial"/>
                <w:sz w:val="32"/>
                <w:szCs w:val="32"/>
              </w:rPr>
              <w:tab/>
            </w:r>
            <w:r w:rsidRPr="00E02A05">
              <w:rPr>
                <w:rFonts w:ascii="Avenir Next LT Pro" w:hAnsi="Avenir Next LT Pro" w:cs="Arial"/>
                <w:sz w:val="32"/>
                <w:szCs w:val="32"/>
              </w:rPr>
              <w:tab/>
            </w: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Y  /  N</w:t>
            </w:r>
          </w:p>
          <w:p w14:paraId="72B5AF16" w14:textId="741E27E0" w:rsidR="00F02026" w:rsidRPr="00E02A05" w:rsidRDefault="00F02026" w:rsidP="00F02026">
            <w:pPr>
              <w:rPr>
                <w:rFonts w:ascii="Avenir Next LT Pro" w:hAnsi="Avenir Next LT Pro" w:cs="Arial"/>
                <w:sz w:val="24"/>
                <w:szCs w:val="24"/>
              </w:rPr>
            </w:pPr>
            <w:r w:rsidRPr="00E02A05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</w:p>
        </w:tc>
      </w:tr>
      <w:tr w:rsidR="00200106" w:rsidRPr="00E02A05" w14:paraId="6CD8D794" w14:textId="77777777" w:rsidTr="00F02026">
        <w:tc>
          <w:tcPr>
            <w:tcW w:w="2689" w:type="dxa"/>
            <w:shd w:val="clear" w:color="auto" w:fill="F7CAAC" w:themeFill="accent2" w:themeFillTint="66"/>
          </w:tcPr>
          <w:p w14:paraId="351A5810" w14:textId="77777777" w:rsidR="00200106" w:rsidRPr="00E02A05" w:rsidRDefault="007E43E9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  <w:r w:rsidRPr="00E02A05">
              <w:rPr>
                <w:rFonts w:ascii="Avenir Next LT Pro" w:hAnsi="Avenir Next LT Pro" w:cs="Arial"/>
                <w:b/>
                <w:bCs/>
                <w:sz w:val="32"/>
                <w:szCs w:val="32"/>
              </w:rPr>
              <w:t>Other</w:t>
            </w:r>
          </w:p>
          <w:p w14:paraId="0C468A23" w14:textId="4EB1388D" w:rsidR="007E43E9" w:rsidRPr="00E02A05" w:rsidRDefault="007E43E9" w:rsidP="001B689F">
            <w:pPr>
              <w:rPr>
                <w:rFonts w:ascii="Avenir Next LT Pro" w:hAnsi="Avenir Next LT Pro" w:cs="Arial"/>
                <w:b/>
                <w:bCs/>
                <w:sz w:val="32"/>
                <w:szCs w:val="32"/>
              </w:rPr>
            </w:pPr>
          </w:p>
        </w:tc>
        <w:tc>
          <w:tcPr>
            <w:tcW w:w="7796" w:type="dxa"/>
          </w:tcPr>
          <w:p w14:paraId="7D8EDD9D" w14:textId="73B7B095" w:rsidR="00F02026" w:rsidRPr="00E02A05" w:rsidRDefault="00F02026" w:rsidP="00E02A05">
            <w:pPr>
              <w:jc w:val="center"/>
              <w:rPr>
                <w:rFonts w:ascii="Avenir Next LT Pro" w:hAnsi="Avenir Next LT Pro" w:cs="Arial"/>
                <w:sz w:val="24"/>
                <w:szCs w:val="24"/>
              </w:rPr>
            </w:pPr>
          </w:p>
        </w:tc>
      </w:tr>
    </w:tbl>
    <w:p w14:paraId="2BF5BC33" w14:textId="77777777" w:rsidR="007B2322" w:rsidRPr="00E02A05" w:rsidRDefault="007B2322" w:rsidP="00056B93">
      <w:pPr>
        <w:shd w:val="clear" w:color="auto" w:fill="FFFFFF"/>
        <w:spacing w:after="0" w:line="240" w:lineRule="auto"/>
        <w:rPr>
          <w:rFonts w:ascii="Avenir Next LT Pro" w:hAnsi="Avenir Next LT Pro" w:cs="Arial"/>
          <w:sz w:val="24"/>
          <w:szCs w:val="24"/>
        </w:rPr>
      </w:pPr>
    </w:p>
    <w:p w14:paraId="2C3C494C" w14:textId="3DC05F86" w:rsidR="009C0258" w:rsidRPr="00E02A05" w:rsidRDefault="009C0258" w:rsidP="00F02026">
      <w:pPr>
        <w:shd w:val="clear" w:color="auto" w:fill="FFFFFF"/>
        <w:spacing w:after="0" w:line="240" w:lineRule="auto"/>
        <w:jc w:val="center"/>
        <w:rPr>
          <w:rFonts w:ascii="Avenir Next LT Pro" w:hAnsi="Avenir Next LT Pro" w:cs="Arial"/>
          <w:b/>
          <w:bCs/>
          <w:i/>
          <w:iCs/>
          <w:sz w:val="20"/>
          <w:szCs w:val="20"/>
        </w:rPr>
      </w:pPr>
      <w:r w:rsidRPr="00E02A05">
        <w:rPr>
          <w:rFonts w:ascii="Avenir Next LT Pro" w:hAnsi="Avenir Next LT Pro" w:cs="Arial"/>
          <w:b/>
          <w:bCs/>
          <w:i/>
          <w:iCs/>
          <w:sz w:val="20"/>
          <w:szCs w:val="20"/>
        </w:rPr>
        <w:t xml:space="preserve">Please email this to </w:t>
      </w:r>
      <w:hyperlink r:id="rId8" w:history="1">
        <w:r w:rsidR="00E02A05" w:rsidRPr="00E02A05">
          <w:rPr>
            <w:rStyle w:val="Hyperlink"/>
            <w:rFonts w:ascii="Avenir Next LT Pro" w:hAnsi="Avenir Next LT Pro" w:cs="Arial"/>
            <w:b/>
            <w:bCs/>
            <w:i/>
            <w:iCs/>
            <w:sz w:val="20"/>
            <w:szCs w:val="20"/>
          </w:rPr>
          <w:t>volunteer@handstogetherludlow.org.uk</w:t>
        </w:r>
      </w:hyperlink>
    </w:p>
    <w:p w14:paraId="0CC72622" w14:textId="3CCAF5A6" w:rsidR="009C0258" w:rsidRPr="00E02A05" w:rsidRDefault="009C0258" w:rsidP="009C0258">
      <w:pPr>
        <w:shd w:val="clear" w:color="auto" w:fill="FFFFFF"/>
        <w:spacing w:after="0" w:line="240" w:lineRule="auto"/>
        <w:jc w:val="center"/>
        <w:rPr>
          <w:rFonts w:ascii="Avenir Next LT Pro" w:hAnsi="Avenir Next LT Pro" w:cs="Arial"/>
          <w:b/>
          <w:bCs/>
          <w:sz w:val="24"/>
          <w:szCs w:val="24"/>
        </w:rPr>
      </w:pPr>
      <w:r w:rsidRPr="00E02A05">
        <w:rPr>
          <w:rFonts w:ascii="Avenir Next LT Pro" w:hAnsi="Avenir Next LT Pro" w:cs="Arial"/>
          <w:b/>
          <w:bCs/>
          <w:sz w:val="24"/>
          <w:szCs w:val="24"/>
        </w:rPr>
        <w:t>++++++++++++++++++++++++++++++++++++++++++++++++++++++++++++++++++++++++</w:t>
      </w:r>
    </w:p>
    <w:p w14:paraId="5FB92BBF" w14:textId="538F259E" w:rsidR="0087311A" w:rsidRPr="00E02A05" w:rsidRDefault="0062710E" w:rsidP="0087311A">
      <w:pPr>
        <w:shd w:val="clear" w:color="auto" w:fill="FFFFFF"/>
        <w:spacing w:after="0" w:line="240" w:lineRule="auto"/>
        <w:rPr>
          <w:rFonts w:ascii="Avenir Next LT Pro" w:hAnsi="Avenir Next LT Pro" w:cs="Arial"/>
          <w:b/>
          <w:bCs/>
          <w:sz w:val="24"/>
          <w:szCs w:val="24"/>
          <w:u w:val="single"/>
        </w:rPr>
      </w:pPr>
      <w:r w:rsidRPr="00E02A05">
        <w:rPr>
          <w:rFonts w:ascii="Avenir Next LT Pro" w:hAnsi="Avenir Next LT Pro" w:cs="Arial"/>
          <w:b/>
          <w:bCs/>
          <w:sz w:val="24"/>
          <w:szCs w:val="24"/>
          <w:u w:val="single"/>
        </w:rPr>
        <w:br/>
      </w:r>
      <w:r w:rsidR="00C02205" w:rsidRPr="00E02A05">
        <w:rPr>
          <w:rFonts w:ascii="Avenir Next LT Pro" w:hAnsi="Avenir Next LT Pro" w:cs="Arial"/>
          <w:b/>
          <w:bCs/>
          <w:sz w:val="24"/>
          <w:szCs w:val="24"/>
          <w:u w:val="single"/>
        </w:rPr>
        <w:t xml:space="preserve">For </w:t>
      </w:r>
      <w:r w:rsidRPr="00E02A05">
        <w:rPr>
          <w:rFonts w:ascii="Avenir Next LT Pro" w:hAnsi="Avenir Next LT Pro" w:cs="Arial"/>
          <w:b/>
          <w:bCs/>
          <w:sz w:val="24"/>
          <w:szCs w:val="24"/>
          <w:u w:val="single"/>
        </w:rPr>
        <w:t>Befriender Team Leader to Complete</w:t>
      </w:r>
      <w:r w:rsidR="00C02205" w:rsidRPr="00E02A05">
        <w:rPr>
          <w:rFonts w:ascii="Avenir Next LT Pro" w:hAnsi="Avenir Next LT Pro" w:cs="Arial"/>
          <w:b/>
          <w:bCs/>
          <w:sz w:val="24"/>
          <w:szCs w:val="24"/>
          <w:u w:val="single"/>
        </w:rPr>
        <w:t>:</w:t>
      </w:r>
    </w:p>
    <w:p w14:paraId="4E95B9C0" w14:textId="6103CBBF" w:rsidR="0087311A" w:rsidRPr="00E02A05" w:rsidRDefault="0087311A" w:rsidP="0062710E">
      <w:pPr>
        <w:shd w:val="clear" w:color="auto" w:fill="FFFFFF"/>
        <w:spacing w:after="0" w:line="240" w:lineRule="auto"/>
        <w:rPr>
          <w:rFonts w:ascii="Avenir Next LT Pro" w:hAnsi="Avenir Next LT Pro" w:cs="Arial"/>
          <w:b/>
          <w:bCs/>
          <w:sz w:val="24"/>
          <w:szCs w:val="24"/>
        </w:rPr>
      </w:pPr>
    </w:p>
    <w:p w14:paraId="669EE03A" w14:textId="77777777" w:rsidR="0087311A" w:rsidRPr="00E02A05" w:rsidRDefault="0087311A" w:rsidP="0087311A">
      <w:pPr>
        <w:shd w:val="clear" w:color="auto" w:fill="FFFFFF"/>
        <w:spacing w:after="0" w:line="240" w:lineRule="auto"/>
        <w:jc w:val="center"/>
        <w:rPr>
          <w:rFonts w:ascii="Avenir Next LT Pro" w:hAnsi="Avenir Next LT Pro" w:cs="Arial"/>
          <w:b/>
          <w:bCs/>
          <w:sz w:val="24"/>
          <w:szCs w:val="24"/>
        </w:rPr>
      </w:pPr>
    </w:p>
    <w:p w14:paraId="3455107F" w14:textId="4A9B7EDE" w:rsidR="0087311A" w:rsidRPr="00E02A05" w:rsidRDefault="00C02205" w:rsidP="007E43E9">
      <w:pPr>
        <w:shd w:val="clear" w:color="auto" w:fill="FFFFFF"/>
        <w:spacing w:after="0" w:line="240" w:lineRule="auto"/>
        <w:rPr>
          <w:rFonts w:ascii="Avenir Next LT Pro" w:hAnsi="Avenir Next LT Pro" w:cs="Arial"/>
          <w:b/>
          <w:bCs/>
          <w:sz w:val="24"/>
          <w:szCs w:val="24"/>
        </w:rPr>
      </w:pPr>
      <w:r w:rsidRPr="00E02A05">
        <w:rPr>
          <w:rFonts w:ascii="Avenir Next LT Pro" w:hAnsi="Avenir Next LT Pro" w:cs="Arial"/>
          <w:b/>
          <w:bCs/>
          <w:sz w:val="24"/>
          <w:szCs w:val="24"/>
        </w:rPr>
        <w:t>Allocated to:</w:t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Pr="00E02A05">
        <w:rPr>
          <w:rFonts w:ascii="Avenir Next LT Pro" w:hAnsi="Avenir Next LT Pro" w:cs="Arial"/>
          <w:b/>
          <w:bCs/>
          <w:sz w:val="24"/>
          <w:szCs w:val="24"/>
        </w:rPr>
        <w:t>By:</w:t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="007E43E9" w:rsidRPr="00E02A05">
        <w:rPr>
          <w:rFonts w:ascii="Avenir Next LT Pro" w:hAnsi="Avenir Next LT Pro" w:cs="Arial"/>
          <w:b/>
          <w:bCs/>
          <w:sz w:val="24"/>
          <w:szCs w:val="24"/>
        </w:rPr>
        <w:tab/>
      </w:r>
      <w:r w:rsidRPr="00E02A05">
        <w:rPr>
          <w:rFonts w:ascii="Avenir Next LT Pro" w:hAnsi="Avenir Next LT Pro" w:cs="Arial"/>
          <w:b/>
          <w:bCs/>
          <w:sz w:val="24"/>
          <w:szCs w:val="24"/>
        </w:rPr>
        <w:t>Date:</w:t>
      </w:r>
    </w:p>
    <w:p w14:paraId="65B0CC53" w14:textId="7FC1E824" w:rsidR="00C02205" w:rsidRPr="00E02A05" w:rsidRDefault="0087311A" w:rsidP="0087311A">
      <w:pPr>
        <w:jc w:val="center"/>
        <w:rPr>
          <w:rFonts w:ascii="Avenir Next LT Pro" w:hAnsi="Avenir Next LT Pro" w:cs="Arial"/>
          <w:sz w:val="20"/>
          <w:szCs w:val="20"/>
        </w:rPr>
      </w:pPr>
      <w:r w:rsidRPr="00E02A05">
        <w:rPr>
          <w:rFonts w:ascii="Avenir Next LT Pro" w:hAnsi="Avenir Next LT Pro" w:cs="Arial"/>
          <w:i/>
          <w:iCs/>
          <w:sz w:val="20"/>
          <w:szCs w:val="20"/>
        </w:rPr>
        <w:br/>
        <w:t xml:space="preserve">Please email to the befriender </w:t>
      </w:r>
      <w:r w:rsidR="0062710E" w:rsidRPr="00E02A05">
        <w:rPr>
          <w:rFonts w:ascii="Avenir Next LT Pro" w:hAnsi="Avenir Next LT Pro" w:cs="Arial"/>
          <w:i/>
          <w:iCs/>
          <w:sz w:val="20"/>
          <w:szCs w:val="20"/>
        </w:rPr>
        <w:t xml:space="preserve">&amp; volunteer coordinator </w:t>
      </w:r>
      <w:r w:rsidRPr="00E02A05">
        <w:rPr>
          <w:rFonts w:ascii="Avenir Next LT Pro" w:hAnsi="Avenir Next LT Pro" w:cs="Arial"/>
          <w:i/>
          <w:iCs/>
          <w:sz w:val="20"/>
          <w:szCs w:val="20"/>
        </w:rPr>
        <w:t>once the pairing has been agreed</w:t>
      </w:r>
      <w:r w:rsidR="0062710E" w:rsidRPr="00E02A05">
        <w:rPr>
          <w:rFonts w:ascii="Avenir Next LT Pro" w:hAnsi="Avenir Next LT Pro" w:cs="Arial"/>
          <w:i/>
          <w:iCs/>
          <w:sz w:val="20"/>
          <w:szCs w:val="20"/>
        </w:rPr>
        <w:t>, thanks</w:t>
      </w:r>
    </w:p>
    <w:sectPr w:rsidR="00C02205" w:rsidRPr="00E02A05" w:rsidSect="005D159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zzy Bubbles">
    <w:altName w:val="Calibri"/>
    <w:panose1 w:val="020B0604020202020204"/>
    <w:charset w:val="00"/>
    <w:family w:val="auto"/>
    <w:pitch w:val="variable"/>
    <w:sig w:usb0="A000007F" w:usb1="5000004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6"/>
    <w:rsid w:val="000561A1"/>
    <w:rsid w:val="00056B93"/>
    <w:rsid w:val="000D7F36"/>
    <w:rsid w:val="001B689F"/>
    <w:rsid w:val="00200106"/>
    <w:rsid w:val="002161F6"/>
    <w:rsid w:val="002F1C46"/>
    <w:rsid w:val="00376CFA"/>
    <w:rsid w:val="00392598"/>
    <w:rsid w:val="004857E0"/>
    <w:rsid w:val="004A2900"/>
    <w:rsid w:val="0062710E"/>
    <w:rsid w:val="00641B51"/>
    <w:rsid w:val="0065248F"/>
    <w:rsid w:val="006E7A71"/>
    <w:rsid w:val="007B2322"/>
    <w:rsid w:val="007E43E9"/>
    <w:rsid w:val="0087311A"/>
    <w:rsid w:val="00894D09"/>
    <w:rsid w:val="00913F7D"/>
    <w:rsid w:val="009C0258"/>
    <w:rsid w:val="00B51017"/>
    <w:rsid w:val="00C02205"/>
    <w:rsid w:val="00D63B78"/>
    <w:rsid w:val="00DB7811"/>
    <w:rsid w:val="00E02A05"/>
    <w:rsid w:val="00E847D1"/>
    <w:rsid w:val="00E9069B"/>
    <w:rsid w:val="00F02026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B51F"/>
  <w15:chartTrackingRefBased/>
  <w15:docId w15:val="{3619CFDE-A127-4831-AF6C-CA9BCB8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0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0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C0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handstogetherludlow.org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c7fe8bf-8bc9-440f-93a4-4fdfb8e8bbaa" xsi:nil="true"/>
    <lcf76f155ced4ddcb4097134ff3c332f xmlns="0c7fe8bf-8bc9-440f-93a4-4fdfb8e8bbaa">
      <Terms xmlns="http://schemas.microsoft.com/office/infopath/2007/PartnerControls"/>
    </lcf76f155ced4ddcb4097134ff3c332f>
    <TaxCatchAll xmlns="5a374bfa-de3d-4461-a2e1-cbf8f28faa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21FA733A6FB499F585756D167BE90" ma:contentTypeVersion="16" ma:contentTypeDescription="Create a new document." ma:contentTypeScope="" ma:versionID="99295b8531b427c43ac6258569769664">
  <xsd:schema xmlns:xsd="http://www.w3.org/2001/XMLSchema" xmlns:xs="http://www.w3.org/2001/XMLSchema" xmlns:p="http://schemas.microsoft.com/office/2006/metadata/properties" xmlns:ns2="0c7fe8bf-8bc9-440f-93a4-4fdfb8e8bbaa" xmlns:ns3="5a374bfa-de3d-4461-a2e1-cbf8f28faa96" targetNamespace="http://schemas.microsoft.com/office/2006/metadata/properties" ma:root="true" ma:fieldsID="5ff21c5e2981037abe55f9c56553dafe" ns2:_="" ns3:_="">
    <xsd:import namespace="0c7fe8bf-8bc9-440f-93a4-4fdfb8e8bbaa"/>
    <xsd:import namespace="5a374bfa-de3d-4461-a2e1-cbf8f28f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e8bf-8bc9-440f-93a4-4fdfb8e8bb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548e3-8c45-4050-b0f8-74aee7626d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4bfa-de3d-4461-a2e1-cbf8f28fa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a3797d-ad3a-4c4f-8124-154671bdc6f9}" ma:internalName="TaxCatchAll" ma:showField="CatchAllData" ma:web="5a374bfa-de3d-4461-a2e1-cbf8f28f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20ED0-8DBC-4B91-99D1-0D4F7FD70F8A}">
  <ds:schemaRefs>
    <ds:schemaRef ds:uri="http://schemas.microsoft.com/office/2006/metadata/properties"/>
    <ds:schemaRef ds:uri="http://schemas.microsoft.com/office/infopath/2007/PartnerControls"/>
    <ds:schemaRef ds:uri="0c7fe8bf-8bc9-440f-93a4-4fdfb8e8bbaa"/>
    <ds:schemaRef ds:uri="5a374bfa-de3d-4461-a2e1-cbf8f28faa96"/>
  </ds:schemaRefs>
</ds:datastoreItem>
</file>

<file path=customXml/itemProps2.xml><?xml version="1.0" encoding="utf-8"?>
<ds:datastoreItem xmlns:ds="http://schemas.openxmlformats.org/officeDocument/2006/customXml" ds:itemID="{4E391FAD-3805-4E3B-921E-A20AB9D8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fe8bf-8bc9-440f-93a4-4fdfb8e8bbaa"/>
    <ds:schemaRef ds:uri="5a374bfa-de3d-4461-a2e1-cbf8f28fa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5EA02-0FC8-4509-AC3E-ADAB08DBD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 Together Ludlow</dc:creator>
  <cp:keywords/>
  <dc:description/>
  <cp:lastModifiedBy>Elliot Bingham</cp:lastModifiedBy>
  <cp:revision>3</cp:revision>
  <dcterms:created xsi:type="dcterms:W3CDTF">2022-11-17T12:55:00Z</dcterms:created>
  <dcterms:modified xsi:type="dcterms:W3CDTF">2022-11-18T10:09:00Z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0x01010090921FA733A6FB499F585756D167BE90</vt:lpwstr>
  </property>
  <property fmtid="{D5CDD505-2E9C-101B-9397-08002B2CF9AE}" pid="3" name="Order">
    <vt:r8>148600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